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20A6C" w:rsidRDefault="004B1579" w:rsidP="00893A87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420A6C">
        <w:rPr>
          <w:rFonts w:ascii="Arial Black" w:hAnsi="Arial Black"/>
          <w:b/>
          <w:sz w:val="28"/>
          <w:szCs w:val="28"/>
        </w:rPr>
        <w:t>Эвакогоспитали Кузбасса</w:t>
      </w:r>
    </w:p>
    <w:p w:rsidR="007F542D" w:rsidRPr="00420A6C" w:rsidRDefault="004B1579" w:rsidP="00893A87">
      <w:pPr>
        <w:spacing w:after="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 июня началась Великая Отечественная война, а уже</w:t>
      </w:r>
      <w:r w:rsidR="004742F0"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первых числах июля в Кузбасс стали прибывать</w:t>
      </w: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742F0"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первые эшелоны с ранеными - стонущими, умирающими от гангрены, измученными тяжелой дорогой. Чтобы вместить всех, один за другим в зданиях школ, больниц, жилых домах  начали разворачиваться эвакогоспитали.</w:t>
      </w:r>
      <w:r w:rsidR="007F542D"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742F0" w:rsidRPr="00420A6C" w:rsidRDefault="007F542D" w:rsidP="00893A87">
      <w:pPr>
        <w:spacing w:after="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Реальный масштаб эвакуации пострадавших превосходил все расчеты. Страна не была морально готова к таким масштабам войны. Только за четыре первых военных месяца, по неполным данным, по стране было зафиксировано свыше 1 миллиона 200 тысяч раненых. Госпитали приходилось подготавливать в спешном порядке. Западная Сибирь, находясь в глубоком тылу, превратилась в крупную госпитальную базу. И центром этой базы стал Кузбасс. Здесь было размещено свыше 70 (из 280 сибирских) военных госпиталей.</w:t>
      </w:r>
    </w:p>
    <w:p w:rsidR="007F542D" w:rsidRPr="00420A6C" w:rsidRDefault="007F542D" w:rsidP="00893A87">
      <w:pPr>
        <w:spacing w:after="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Нашу область называли Госпитальной страной Советского Союза. Для этого было несколько оснований. </w:t>
      </w:r>
      <w:r w:rsidRPr="00420A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Кузбасс</w:t>
      </w: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бывший тогда частью Новосибирской области, был краем молодых, растущих городов с новыми предприятиями, </w:t>
      </w:r>
      <w:r w:rsidRPr="00420A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пригодными под госпитали зданиями, инфраструктурой и развитой сетью железных дорог.</w:t>
      </w: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Кроме того, область обладала значительными продовольственными, сырьевыми </w:t>
      </w:r>
      <w:r w:rsidRPr="00420A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ресурсами</w:t>
      </w: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даже химическими предприятиями и лабораториями, способными производить лекарства. Близость наших городов с </w:t>
      </w:r>
      <w:r w:rsidRPr="00420A6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селами, реками и лесами</w:t>
      </w: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была еще одним большим плюсом.</w:t>
      </w:r>
    </w:p>
    <w:p w:rsidR="007F542D" w:rsidRPr="00420A6C" w:rsidRDefault="007F542D" w:rsidP="00893A87">
      <w:pPr>
        <w:spacing w:after="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подготовки лазаретов были мобилизованы все силы. А дальше - все возможности медиков, ресурсы всех врачей и медсестер, из числа тех, кто не ушел на фронт, и многочисленных добровольцев были брошены на то, чтобы спасать бойцов и возвращать их в строй. Подвиг невиданных масштабов совершался здесь, в глубоком тылу.</w:t>
      </w:r>
    </w:p>
    <w:p w:rsidR="007F542D" w:rsidRPr="00420A6C" w:rsidRDefault="0041338E" w:rsidP="00893A87">
      <w:pPr>
        <w:spacing w:after="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proofErr w:type="spellStart"/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Кемерове</w:t>
      </w:r>
      <w:proofErr w:type="spellEnd"/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первый год войны было развернуто 12 госпиталей. Чуть меньше – в других городах. Разворачивались они в зданиях школ, библиотек, общежитий.</w:t>
      </w:r>
      <w:r w:rsidR="00420A6C"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«Здания эти были большие, многоэтажные, – рассказывает Жанна Чупрова - председатель комиссии по здравоохранению Совета ветеранов Центрального района </w:t>
      </w:r>
      <w:proofErr w:type="gramStart"/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Кемерово. – Лифтов в них не было. И молоденькие медсестры и санитарки, на каждую из которых приходилось по сотне раненых, таскали на себе лекарства, питание, перевязочные</w:t>
      </w:r>
      <w:r w:rsidR="00420A6C"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материалы и самих бойцов</w:t>
      </w:r>
      <w:proofErr w:type="gramStart"/>
      <w:r w:rsidR="00420A6C"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.»</w:t>
      </w:r>
      <w:proofErr w:type="gramEnd"/>
    </w:p>
    <w:p w:rsidR="0041338E" w:rsidRPr="00420A6C" w:rsidRDefault="0041338E" w:rsidP="00893A87">
      <w:pPr>
        <w:spacing w:after="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Раненых в Кузбасс везли отовсюду. Об их прибытии заранее сообщали по телефону из распределительного эвакопункта Новосибирска. Привозили раненых на пункты приема санитарных поездов на железнодорожные станции. Их встречала специальная медицинская бригада и направляла в сортировочные госпитали своих городов. Там бойцов распределяли по другим эвакогоспиталям в соответствии с профилем ранения.</w:t>
      </w:r>
    </w:p>
    <w:p w:rsidR="0041338E" w:rsidRPr="00420A6C" w:rsidRDefault="0041338E" w:rsidP="00893A87">
      <w:pPr>
        <w:spacing w:after="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Несколько недель, пока поезд добирался до конечной остановки, его бомбили, под ним взрывали рельсы, раненых перетаскивали из одних вагонов в другие. Перед врачами предстали люди, которых покидала жизнь.</w:t>
      </w:r>
    </w:p>
    <w:p w:rsidR="0041338E" w:rsidRPr="00420A6C" w:rsidRDefault="00420A6C" w:rsidP="00893A87">
      <w:pPr>
        <w:pStyle w:val="a3"/>
        <w:shd w:val="clear" w:color="auto" w:fill="FFFFFF"/>
        <w:spacing w:before="67" w:beforeAutospacing="0" w:after="0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Это было трудное время,</w:t>
      </w:r>
      <w:r w:rsidR="0041338E" w:rsidRPr="00420A6C">
        <w:rPr>
          <w:color w:val="333333"/>
          <w:sz w:val="28"/>
          <w:szCs w:val="28"/>
        </w:rPr>
        <w:t xml:space="preserve"> госпитали испытывали острый недостаток практически всего. Выживать раненым и медперсоналу помогали всем миром. К каждому госпиталю прикреплялась одна или несколько шефствующих организаций. Шефами назначались в основном крупные предприятия – шахты, заводы, фабрики, а также местные колхозы и совхозы. Они помогали делать ремонты, обустраивать госпитали, снабжали их транспортом, продуктами питания, лекарствами и спортивным инвентарем. Большую помощь оказывали </w:t>
      </w:r>
      <w:proofErr w:type="gramStart"/>
      <w:r w:rsidR="0041338E" w:rsidRPr="00420A6C">
        <w:rPr>
          <w:color w:val="333333"/>
          <w:sz w:val="28"/>
          <w:szCs w:val="28"/>
        </w:rPr>
        <w:t>обычные</w:t>
      </w:r>
      <w:proofErr w:type="gramEnd"/>
      <w:r w:rsidR="0041338E" w:rsidRPr="00420A6C">
        <w:rPr>
          <w:color w:val="333333"/>
          <w:sz w:val="28"/>
          <w:szCs w:val="28"/>
        </w:rPr>
        <w:t xml:space="preserve"> </w:t>
      </w:r>
      <w:proofErr w:type="spellStart"/>
      <w:r w:rsidR="0041338E" w:rsidRPr="00420A6C">
        <w:rPr>
          <w:color w:val="333333"/>
          <w:sz w:val="28"/>
          <w:szCs w:val="28"/>
        </w:rPr>
        <w:t>кузбассовцы</w:t>
      </w:r>
      <w:proofErr w:type="spellEnd"/>
      <w:r w:rsidR="0041338E" w:rsidRPr="00420A6C">
        <w:rPr>
          <w:color w:val="333333"/>
          <w:sz w:val="28"/>
          <w:szCs w:val="28"/>
        </w:rPr>
        <w:t xml:space="preserve">. Чтобы раненые не голодали, сами не доедая, не додавая своим детям, кузбасские женщины приносили в эвакогоспитали молоко от своих коров, колхозники поставляли мед, охотники делились дичью. Не хватало лекарств и витаминов – школьники собирали ягоды и лекарственные растения. Проблема была даже одеть раненых. Организовали сбор вещей у населения. </w:t>
      </w:r>
      <w:r w:rsidRPr="00420A6C">
        <w:rPr>
          <w:color w:val="333333"/>
          <w:sz w:val="28"/>
          <w:szCs w:val="28"/>
        </w:rPr>
        <w:t>Помогали,</w:t>
      </w:r>
      <w:r w:rsidR="0041338E" w:rsidRPr="00420A6C">
        <w:rPr>
          <w:color w:val="333333"/>
          <w:sz w:val="28"/>
          <w:szCs w:val="28"/>
        </w:rPr>
        <w:t xml:space="preserve"> </w:t>
      </w:r>
      <w:proofErr w:type="gramStart"/>
      <w:r w:rsidR="0041338E" w:rsidRPr="00420A6C">
        <w:rPr>
          <w:color w:val="333333"/>
          <w:sz w:val="28"/>
          <w:szCs w:val="28"/>
        </w:rPr>
        <w:t>кто</w:t>
      </w:r>
      <w:proofErr w:type="gramEnd"/>
      <w:r w:rsidR="0041338E" w:rsidRPr="00420A6C">
        <w:rPr>
          <w:color w:val="333333"/>
          <w:sz w:val="28"/>
          <w:szCs w:val="28"/>
        </w:rPr>
        <w:t xml:space="preserve"> чем мог – посудой, бельем, книгами, мебелью, цветами, картинами. Местные жители оборудовали в госпиталях красные уголки и библиотеки, перевязочные и процедурные кабинеты. Солдат буквально выкармливали всем кузбасским миром.</w:t>
      </w:r>
    </w:p>
    <w:p w:rsidR="00420A6C" w:rsidRDefault="00AB2762" w:rsidP="00893A87">
      <w:pPr>
        <w:pStyle w:val="a3"/>
        <w:shd w:val="clear" w:color="auto" w:fill="FFFFFF"/>
        <w:spacing w:before="67" w:beforeAutospacing="0" w:after="0" w:afterAutospacing="0"/>
        <w:ind w:firstLine="708"/>
        <w:rPr>
          <w:color w:val="333333"/>
          <w:sz w:val="28"/>
          <w:szCs w:val="28"/>
          <w:shd w:val="clear" w:color="auto" w:fill="FFFFFF"/>
        </w:rPr>
      </w:pPr>
      <w:r w:rsidRPr="00420A6C">
        <w:rPr>
          <w:color w:val="333333"/>
          <w:sz w:val="28"/>
          <w:szCs w:val="28"/>
          <w:shd w:val="clear" w:color="auto" w:fill="FFFFFF"/>
        </w:rPr>
        <w:t xml:space="preserve">В 1942 году при госпиталях начали появляться собственные подсобные хозяйства, овощехранилища, конюшни и даже гаражи. Стало </w:t>
      </w:r>
      <w:proofErr w:type="gramStart"/>
      <w:r w:rsidRPr="00420A6C">
        <w:rPr>
          <w:color w:val="333333"/>
          <w:sz w:val="28"/>
          <w:szCs w:val="28"/>
          <w:shd w:val="clear" w:color="auto" w:fill="FFFFFF"/>
        </w:rPr>
        <w:t>полегче</w:t>
      </w:r>
      <w:proofErr w:type="gramEnd"/>
      <w:r w:rsidRPr="00420A6C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AB2762" w:rsidRPr="00420A6C" w:rsidRDefault="00420A6C" w:rsidP="00893A87">
      <w:pPr>
        <w:pStyle w:val="a3"/>
        <w:shd w:val="clear" w:color="auto" w:fill="FFFFFF"/>
        <w:spacing w:before="67" w:beforeAutospacing="0" w:after="0" w:afterAutospacing="0"/>
        <w:ind w:firstLine="708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Н</w:t>
      </w:r>
      <w:r w:rsidR="00AB2762" w:rsidRPr="00420A6C">
        <w:rPr>
          <w:color w:val="333333"/>
          <w:sz w:val="28"/>
          <w:szCs w:val="28"/>
          <w:shd w:val="clear" w:color="auto" w:fill="FFFFFF"/>
        </w:rPr>
        <w:t>е хватало</w:t>
      </w:r>
      <w:r>
        <w:rPr>
          <w:color w:val="333333"/>
          <w:sz w:val="28"/>
          <w:szCs w:val="28"/>
          <w:shd w:val="clear" w:color="auto" w:fill="FFFFFF"/>
        </w:rPr>
        <w:t xml:space="preserve"> кадров</w:t>
      </w:r>
      <w:r w:rsidR="00AB2762" w:rsidRPr="00420A6C">
        <w:rPr>
          <w:color w:val="333333"/>
          <w:sz w:val="28"/>
          <w:szCs w:val="28"/>
          <w:shd w:val="clear" w:color="auto" w:fill="FFFFFF"/>
        </w:rPr>
        <w:t>. Врачам самых мир</w:t>
      </w:r>
      <w:r>
        <w:rPr>
          <w:color w:val="333333"/>
          <w:sz w:val="28"/>
          <w:szCs w:val="28"/>
          <w:shd w:val="clear" w:color="auto" w:fill="FFFFFF"/>
        </w:rPr>
        <w:t>ных специальностей – педиатрам</w:t>
      </w:r>
      <w:r w:rsidR="00AB2762" w:rsidRPr="00420A6C">
        <w:rPr>
          <w:color w:val="333333"/>
          <w:sz w:val="28"/>
          <w:szCs w:val="28"/>
          <w:shd w:val="clear" w:color="auto" w:fill="FFFFFF"/>
        </w:rPr>
        <w:t xml:space="preserve">, терапевтам,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стоматолагам</w:t>
      </w:r>
      <w:proofErr w:type="spellEnd"/>
      <w:r>
        <w:rPr>
          <w:color w:val="333333"/>
          <w:sz w:val="28"/>
          <w:szCs w:val="28"/>
          <w:shd w:val="clear" w:color="auto" w:fill="FFFFFF"/>
        </w:rPr>
        <w:t>…</w:t>
      </w:r>
      <w:r w:rsidR="00AB2762" w:rsidRPr="00420A6C">
        <w:rPr>
          <w:color w:val="333333"/>
          <w:sz w:val="28"/>
          <w:szCs w:val="28"/>
          <w:shd w:val="clear" w:color="auto" w:fill="FFFFFF"/>
        </w:rPr>
        <w:t>– нужно было срочно переквалифицироваться в хирургов и становиться к операционному столу. И это при отсутствии достаточного количества лекарств и медицинского оборудования. </w:t>
      </w:r>
    </w:p>
    <w:p w:rsidR="0041338E" w:rsidRPr="00420A6C" w:rsidRDefault="00AB2762" w:rsidP="00893A87">
      <w:pPr>
        <w:spacing w:after="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целом кузбасские медики справились с поставленной задачей. Они вернули в армию свыше 50% своих пациентов.</w:t>
      </w:r>
      <w:r w:rsidR="00893A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Остальные получали инвалидность или умирали. Ведь </w:t>
      </w:r>
      <w:r w:rsid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ибирские врачи лечили тяжелораненых, которых не брались лечить фронто</w:t>
      </w:r>
      <w:r w:rsid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вые госпитали, </w:t>
      </w: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часть раненых после сложных операций, связанных с ампутацией, возвращали к активной жизнедеятельности в более длительные сроки – восстановление занимало от о</w:t>
      </w:r>
      <w:r w:rsidR="00893A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дного года до нескольких лет. И</w:t>
      </w:r>
      <w:r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 доставалась самая сложная работа. И основная доля смертей.</w:t>
      </w:r>
    </w:p>
    <w:p w:rsidR="00420A6C" w:rsidRPr="00420A6C" w:rsidRDefault="00893A87" w:rsidP="00F077A6">
      <w:pPr>
        <w:spacing w:after="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Но, именно здесь</w:t>
      </w:r>
      <w:r w:rsidR="00420A6C" w:rsidRPr="00420A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врачи решались на экстренные операции - часто раненых оперировали только на 17-й день и позже, почти без надежды на благополучный исход. И смерть отступала, ее удавалось победить!</w:t>
      </w:r>
    </w:p>
    <w:p w:rsidR="004B1579" w:rsidRPr="00893A87" w:rsidRDefault="00893A87" w:rsidP="00893A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93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руководящие, медицинские работники, сотни обычных граждан приложили все усилия, чтобы создать эффективную систему лечения и реабилитации раненых и больных бойцов Красной Армии, проявили великое мужество, стойкость, храбрость, огромное трудолюбие. Их вклад в Победу навеки останется одной из самых ярких страниц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нашей </w:t>
      </w:r>
      <w:r w:rsidRPr="00893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истории </w:t>
      </w:r>
    </w:p>
    <w:sectPr w:rsidR="004B1579" w:rsidRPr="0089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4B1579"/>
    <w:rsid w:val="0041338E"/>
    <w:rsid w:val="00420A6C"/>
    <w:rsid w:val="004742F0"/>
    <w:rsid w:val="004B1579"/>
    <w:rsid w:val="007F542D"/>
    <w:rsid w:val="00893A87"/>
    <w:rsid w:val="00AB2762"/>
    <w:rsid w:val="00F0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2</cp:revision>
  <dcterms:created xsi:type="dcterms:W3CDTF">2025-02-21T04:23:00Z</dcterms:created>
  <dcterms:modified xsi:type="dcterms:W3CDTF">2025-02-21T04:23:00Z</dcterms:modified>
</cp:coreProperties>
</file>